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477184" w14:textId="7C1674BF" w:rsidR="00760EE5" w:rsidRDefault="00760EE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60EE5">
        <w:rPr>
          <w:rFonts w:ascii="Times New Roman" w:hAnsi="Times New Roman" w:cs="Times New Roman"/>
          <w:b/>
          <w:bCs/>
          <w:sz w:val="24"/>
          <w:szCs w:val="24"/>
        </w:rPr>
        <w:t>SUKATAN MEMBULAT / CIRCULAR MEASURE</w:t>
      </w:r>
    </w:p>
    <w:p w14:paraId="0489C5EA" w14:textId="77777777" w:rsidR="00760EE5" w:rsidRPr="00760EE5" w:rsidRDefault="00760EE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01332E" w14:textId="77777777" w:rsidR="00760EE5" w:rsidRPr="00681691" w:rsidRDefault="00760EE5" w:rsidP="00760EE5">
      <w:pPr>
        <w:spacing w:line="276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u w:val="single"/>
          <w:lang w:val="en-US"/>
        </w:rPr>
        <w:t>Soalan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7092"/>
        <w:gridCol w:w="1078"/>
      </w:tblGrid>
      <w:tr w:rsidR="00760EE5" w:rsidRPr="00207B16" w14:paraId="0FE4211A" w14:textId="77777777" w:rsidTr="00760EE5">
        <w:tc>
          <w:tcPr>
            <w:tcW w:w="846" w:type="dxa"/>
          </w:tcPr>
          <w:p w14:paraId="69151FA2" w14:textId="77777777" w:rsidR="00760EE5" w:rsidRPr="00207B16" w:rsidRDefault="00760EE5" w:rsidP="00760EE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6A6B8555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hAnsi="Times New Roman" w:cs="Times New Roman"/>
                <w:sz w:val="24"/>
                <w:lang w:val="en-US"/>
              </w:rPr>
              <w:t>cos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lang w:val="en-US"/>
                </w:rPr>
                <m:t>α=</m:t>
              </m:r>
              <m:f>
                <m:fPr>
                  <m:ctrlPr>
                    <w:rPr>
                      <w:rFonts w:ascii="Cambria Math" w:hAnsi="Cambria Math" w:cs="Times New Roman"/>
                      <w:sz w:val="24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lang w:val="en-US"/>
                    </w:rPr>
                    <m:t>6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lang w:val="en-US"/>
                    </w:rPr>
                    <m:t>12</m:t>
                  </m:r>
                </m:den>
              </m:f>
            </m:oMath>
          </w:p>
        </w:tc>
        <w:tc>
          <w:tcPr>
            <w:tcW w:w="1078" w:type="dxa"/>
          </w:tcPr>
          <w:p w14:paraId="6C4E38C0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50CD9148" w14:textId="77777777" w:rsidTr="00760EE5">
        <w:tc>
          <w:tcPr>
            <w:tcW w:w="846" w:type="dxa"/>
          </w:tcPr>
          <w:p w14:paraId="3DD6A5F5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6EA974BA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eastAsiaTheme="minorEastAsia" w:hAnsi="Times New Roman" w:cs="Times New Roman"/>
                <w:sz w:val="24"/>
                <w:lang w:val="en-US"/>
              </w:rPr>
              <w:t>360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lang w:val="en-US"/>
                </w:rPr>
                <m:t>°=2.4kg</m:t>
              </m:r>
            </m:oMath>
          </w:p>
        </w:tc>
        <w:tc>
          <w:tcPr>
            <w:tcW w:w="1078" w:type="dxa"/>
          </w:tcPr>
          <w:p w14:paraId="13CD94AE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3072F13B" w14:textId="77777777" w:rsidTr="00760EE5">
        <w:tc>
          <w:tcPr>
            <w:tcW w:w="846" w:type="dxa"/>
          </w:tcPr>
          <w:p w14:paraId="794B483A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581EC770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2.4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lang w:val="en-US"/>
                      </w:rPr>
                      <m:t>360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×120°</m:t>
                </m:r>
              </m:oMath>
            </m:oMathPara>
          </w:p>
          <w:p w14:paraId="2FD602F5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628C0399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28B6C882" w14:textId="77777777" w:rsidTr="00760EE5">
        <w:tc>
          <w:tcPr>
            <w:tcW w:w="846" w:type="dxa"/>
          </w:tcPr>
          <w:p w14:paraId="449D2672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5BD8BE3A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eastAsia="Calibri" w:hAnsi="Times New Roman" w:cs="Times New Roman"/>
                <w:sz w:val="24"/>
                <w:lang w:val="en-US"/>
              </w:rPr>
              <w:t>0.8kg</w:t>
            </w:r>
          </w:p>
        </w:tc>
        <w:tc>
          <w:tcPr>
            <w:tcW w:w="1078" w:type="dxa"/>
          </w:tcPr>
          <w:p w14:paraId="08CC827E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1E6A8ABE" w14:textId="77777777" w:rsidTr="00760EE5">
        <w:tc>
          <w:tcPr>
            <w:tcW w:w="846" w:type="dxa"/>
          </w:tcPr>
          <w:p w14:paraId="0736E791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605E4BF6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1C95159B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1F9711BD" w14:textId="77777777" w:rsidTr="00760EE5">
        <w:tc>
          <w:tcPr>
            <w:tcW w:w="846" w:type="dxa"/>
          </w:tcPr>
          <w:p w14:paraId="78594DAC" w14:textId="77777777" w:rsidR="00760EE5" w:rsidRPr="00207B16" w:rsidRDefault="00760EE5" w:rsidP="00760EE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1505B799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120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180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×3.142</m:t>
                </m:r>
              </m:oMath>
            </m:oMathPara>
          </w:p>
          <w:p w14:paraId="176122A7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05300E09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05A94C38" w14:textId="77777777" w:rsidTr="00760EE5">
        <w:tc>
          <w:tcPr>
            <w:tcW w:w="846" w:type="dxa"/>
          </w:tcPr>
          <w:p w14:paraId="0190486B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1736F2A9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eastAsia="Calibri" w:hAnsi="Times New Roman" w:cs="Times New Roman"/>
                <w:sz w:val="24"/>
                <w:lang w:val="en-US"/>
              </w:rPr>
              <w:t xml:space="preserve">Luas kuboid </w:t>
            </w:r>
            <m:oMath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4"/>
                  <w:lang w:val="en-US"/>
                </w:rPr>
                <m:t>=6×30=180</m:t>
              </m:r>
            </m:oMath>
          </w:p>
        </w:tc>
        <w:tc>
          <w:tcPr>
            <w:tcW w:w="1078" w:type="dxa"/>
          </w:tcPr>
          <w:p w14:paraId="7873985E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6E90CEFD" w14:textId="77777777" w:rsidTr="00760EE5">
        <w:tc>
          <w:tcPr>
            <w:tcW w:w="846" w:type="dxa"/>
          </w:tcPr>
          <w:p w14:paraId="4ADDB82A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36EF0976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12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2.0947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=150.8184</m:t>
                </m:r>
              </m:oMath>
            </m:oMathPara>
          </w:p>
          <w:p w14:paraId="0B4AC46B" w14:textId="77777777" w:rsidR="00760EE5" w:rsidRPr="00207B16" w:rsidRDefault="00760EE5" w:rsidP="00E904AF">
            <w:pPr>
              <w:jc w:val="center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eastAsia="Calibri" w:hAnsi="Times New Roman" w:cs="Times New Roman"/>
                <w:sz w:val="24"/>
                <w:lang w:val="en-US"/>
              </w:rPr>
              <w:t>Or</w:t>
            </w:r>
          </w:p>
          <w:p w14:paraId="4E5DFA76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12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sin120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=63.3538</m:t>
                </m:r>
              </m:oMath>
            </m:oMathPara>
          </w:p>
        </w:tc>
        <w:tc>
          <w:tcPr>
            <w:tcW w:w="1078" w:type="dxa"/>
          </w:tcPr>
          <w:p w14:paraId="065E668C" w14:textId="2CE1F38C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46BC8FD4" w14:textId="77777777" w:rsidTr="00760EE5">
        <w:tc>
          <w:tcPr>
            <w:tcW w:w="846" w:type="dxa"/>
          </w:tcPr>
          <w:p w14:paraId="4461C0B6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752AE93F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0A42FBA5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55756FC8" w14:textId="77777777" w:rsidTr="00760EE5">
        <w:tc>
          <w:tcPr>
            <w:tcW w:w="846" w:type="dxa"/>
          </w:tcPr>
          <w:p w14:paraId="4AE69C45" w14:textId="77777777" w:rsidR="00760EE5" w:rsidRPr="00207B16" w:rsidRDefault="00760EE5" w:rsidP="00760EE5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0C05DE42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eastAsia="Calibri" w:hAnsi="Times New Roman" w:cs="Times New Roman"/>
                <w:sz w:val="24"/>
                <w:lang w:val="en-US"/>
              </w:rPr>
              <w:t>180-(150.8184-63.3538)</w:t>
            </w:r>
          </w:p>
        </w:tc>
        <w:tc>
          <w:tcPr>
            <w:tcW w:w="1078" w:type="dxa"/>
          </w:tcPr>
          <w:p w14:paraId="3491B910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08B10D22" w14:textId="77777777" w:rsidTr="00760EE5">
        <w:tc>
          <w:tcPr>
            <w:tcW w:w="846" w:type="dxa"/>
          </w:tcPr>
          <w:p w14:paraId="154E24C0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71E48C19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eastAsia="Calibri" w:hAnsi="Times New Roman" w:cs="Times New Roman"/>
                <w:sz w:val="24"/>
                <w:lang w:val="en-US"/>
              </w:rPr>
              <w:t>92.5354</w:t>
            </w:r>
          </w:p>
        </w:tc>
        <w:tc>
          <w:tcPr>
            <w:tcW w:w="1078" w:type="dxa"/>
          </w:tcPr>
          <w:p w14:paraId="67DF9DAE" w14:textId="734918D9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</w:tbl>
    <w:p w14:paraId="0B517A91" w14:textId="77777777" w:rsidR="00760EE5" w:rsidRPr="00681691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4FD7BC68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  <w:sectPr w:rsidR="00760EE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63B04F" w14:textId="77777777" w:rsidR="00760EE5" w:rsidRPr="00681691" w:rsidRDefault="00760EE5" w:rsidP="00760EE5">
      <w:pPr>
        <w:spacing w:line="276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u w:val="single"/>
          <w:lang w:val="en-US"/>
        </w:rPr>
        <w:lastRenderedPageBreak/>
        <w:t>Soalan 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7092"/>
        <w:gridCol w:w="1078"/>
      </w:tblGrid>
      <w:tr w:rsidR="00760EE5" w:rsidRPr="00207B16" w14:paraId="46118E33" w14:textId="77777777" w:rsidTr="00760EE5">
        <w:tc>
          <w:tcPr>
            <w:tcW w:w="846" w:type="dxa"/>
          </w:tcPr>
          <w:p w14:paraId="656F87F6" w14:textId="77777777" w:rsidR="00760EE5" w:rsidRPr="00207B16" w:rsidRDefault="00760EE5" w:rsidP="00760EE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02BFCA3A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r</m:t>
                </m:r>
                <m:r>
                  <w:rPr>
                    <w:rFonts w:ascii="Cambria Math" w:hAnsi="Cambria Math" w:cs="Times New Roman"/>
                    <w:sz w:val="24"/>
                    <w:lang w:val="en-US"/>
                  </w:rPr>
                  <m:t>θ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=12θ=15</m:t>
                </m:r>
              </m:oMath>
            </m:oMathPara>
          </w:p>
          <w:p w14:paraId="12BDCF17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16BE6BCB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θ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5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4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=1.25 rad</m:t>
                </m:r>
              </m:oMath>
            </m:oMathPara>
          </w:p>
          <w:p w14:paraId="223A0B56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θ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=3.142-1.25=1.892 rad</m:t>
                </m:r>
              </m:oMath>
            </m:oMathPara>
          </w:p>
        </w:tc>
        <w:tc>
          <w:tcPr>
            <w:tcW w:w="1078" w:type="dxa"/>
          </w:tcPr>
          <w:p w14:paraId="31B69F7F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14EF931D" w14:textId="77777777" w:rsidTr="00760EE5">
        <w:tc>
          <w:tcPr>
            <w:tcW w:w="846" w:type="dxa"/>
          </w:tcPr>
          <w:p w14:paraId="2A8903CF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6563E866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α=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3.142-1.892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</m:oMath>
            </m:oMathPara>
          </w:p>
          <w:p w14:paraId="44D786D8" w14:textId="77777777" w:rsidR="00760EE5" w:rsidRPr="00207B16" w:rsidRDefault="00760EE5" w:rsidP="00E904AF">
            <w:pPr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α=0.625 rad</m:t>
                </m:r>
              </m:oMath>
            </m:oMathPara>
          </w:p>
        </w:tc>
        <w:tc>
          <w:tcPr>
            <w:tcW w:w="1078" w:type="dxa"/>
          </w:tcPr>
          <w:p w14:paraId="6FAE834A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35E9BC19" w14:textId="77777777" w:rsidTr="00760EE5">
        <w:tc>
          <w:tcPr>
            <w:tcW w:w="846" w:type="dxa"/>
          </w:tcPr>
          <w:p w14:paraId="45EB824C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76F27160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4DF472ED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1FDE2E4F" w14:textId="77777777" w:rsidTr="00760EE5">
        <w:tc>
          <w:tcPr>
            <w:tcW w:w="846" w:type="dxa"/>
          </w:tcPr>
          <w:p w14:paraId="62E1E84B" w14:textId="77777777" w:rsidR="00760EE5" w:rsidRPr="00207B16" w:rsidRDefault="00760EE5" w:rsidP="00760EE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0F995D97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cos</m:t>
                    </m:r>
                  </m:fName>
                  <m: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0.625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r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12</m:t>
                        </m:r>
                      </m:den>
                    </m:f>
                  </m:e>
                </m:func>
              </m:oMath>
            </m:oMathPara>
          </w:p>
          <w:p w14:paraId="09A82341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125D2D56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x=9.73</m:t>
                </m:r>
              </m:oMath>
            </m:oMathPara>
          </w:p>
          <w:p w14:paraId="1BA102FA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7F23EA3D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3363306D" w14:textId="77777777" w:rsidTr="00760EE5">
        <w:tc>
          <w:tcPr>
            <w:tcW w:w="846" w:type="dxa"/>
          </w:tcPr>
          <w:p w14:paraId="29A341D3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77210D2C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GK=19.46</m:t>
                </m:r>
              </m:oMath>
            </m:oMathPara>
          </w:p>
        </w:tc>
        <w:tc>
          <w:tcPr>
            <w:tcW w:w="1078" w:type="dxa"/>
          </w:tcPr>
          <w:p w14:paraId="7A268903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46D5128E" w14:textId="77777777" w:rsidTr="00760EE5">
        <w:tc>
          <w:tcPr>
            <w:tcW w:w="846" w:type="dxa"/>
          </w:tcPr>
          <w:p w14:paraId="7F4594A5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2B646FFC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Lengkuk GK=r</m:t>
                </m:r>
                <m: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θ</m:t>
                </m:r>
              </m:oMath>
            </m:oMathPara>
          </w:p>
          <w:p w14:paraId="4728DBB5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=12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1.892</m:t>
                    </m:r>
                  </m:e>
                </m:d>
              </m:oMath>
            </m:oMathPara>
          </w:p>
          <w:p w14:paraId="05817B56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=22.7</m:t>
                </m:r>
              </m:oMath>
            </m:oMathPara>
          </w:p>
          <w:p w14:paraId="536537C8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11F032AF" w14:textId="564B389D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75FC6474" w14:textId="77777777" w:rsidTr="00760EE5">
        <w:tc>
          <w:tcPr>
            <w:tcW w:w="846" w:type="dxa"/>
          </w:tcPr>
          <w:p w14:paraId="7735A727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605A6DA4" w14:textId="77777777" w:rsidR="00760EE5" w:rsidRPr="00207B16" w:rsidRDefault="00760EE5" w:rsidP="00E904AF">
            <w:pPr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∴Perimeter=19.46+22.7</m:t>
                </m:r>
              </m:oMath>
            </m:oMathPara>
          </w:p>
          <w:p w14:paraId="082D0AC4" w14:textId="77777777" w:rsidR="00760EE5" w:rsidRPr="00207B16" w:rsidRDefault="00760EE5" w:rsidP="00E904AF">
            <w:pPr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=42.16</m:t>
                </m:r>
              </m:oMath>
            </m:oMathPara>
          </w:p>
        </w:tc>
        <w:tc>
          <w:tcPr>
            <w:tcW w:w="1078" w:type="dxa"/>
          </w:tcPr>
          <w:p w14:paraId="398D1F73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450805DD" w14:textId="77777777" w:rsidTr="00760EE5">
        <w:tc>
          <w:tcPr>
            <w:tcW w:w="846" w:type="dxa"/>
          </w:tcPr>
          <w:p w14:paraId="6EA6A2A2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09BA21A8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44A9E6CC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7CF6121C" w14:textId="77777777" w:rsidTr="00760EE5">
        <w:tc>
          <w:tcPr>
            <w:tcW w:w="846" w:type="dxa"/>
          </w:tcPr>
          <w:p w14:paraId="5FD5BC62" w14:textId="77777777" w:rsidR="00760EE5" w:rsidRPr="00207B16" w:rsidRDefault="00760EE5" w:rsidP="00760EE5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25A8F849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unc>
                  <m:func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tan</m:t>
                    </m:r>
                  </m:fName>
                  <m:e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0.625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r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=</m:t>
                    </m:r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JH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24</m:t>
                        </m:r>
                      </m:den>
                    </m:f>
                  </m:e>
                </m:func>
              </m:oMath>
            </m:oMathPara>
          </w:p>
          <w:p w14:paraId="5E49C596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4F2DE6C1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JH=17.32</m:t>
                </m:r>
              </m:oMath>
            </m:oMathPara>
          </w:p>
          <w:p w14:paraId="2EFA5D18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55D23989" w14:textId="1EC7BB93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15AAA2F4" w14:textId="77777777" w:rsidTr="00760EE5">
        <w:tc>
          <w:tcPr>
            <w:tcW w:w="846" w:type="dxa"/>
          </w:tcPr>
          <w:p w14:paraId="0721B81B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33A0A812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Luas ∆GJH=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24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(17.32)</m:t>
                </m:r>
              </m:oMath>
            </m:oMathPara>
          </w:p>
          <w:p w14:paraId="355C8039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=207.84</m:t>
                </m:r>
              </m:oMath>
            </m:oMathPara>
          </w:p>
          <w:p w14:paraId="38AFE1B3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4E726572" w14:textId="77777777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48618427" w14:textId="77777777" w:rsidTr="00760EE5">
        <w:tc>
          <w:tcPr>
            <w:tcW w:w="846" w:type="dxa"/>
          </w:tcPr>
          <w:p w14:paraId="4E3A2AA1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288240FA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Luas ∆OGK=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12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(12)sin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1.892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r</m:t>
                    </m:r>
                  </m:sup>
                </m:sSup>
              </m:oMath>
            </m:oMathPara>
          </w:p>
          <w:p w14:paraId="28036C2C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=68.32</m:t>
                </m:r>
              </m:oMath>
            </m:oMathPara>
          </w:p>
          <w:p w14:paraId="2659940D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559175D0" w14:textId="6F73B663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75A153AB" w14:textId="77777777" w:rsidTr="00760EE5">
        <w:tc>
          <w:tcPr>
            <w:tcW w:w="846" w:type="dxa"/>
          </w:tcPr>
          <w:p w14:paraId="6017B2F8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0839B607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Luas sektor OKH=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12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(1.25)</m:t>
                </m:r>
              </m:oMath>
            </m:oMathPara>
          </w:p>
          <w:p w14:paraId="2908ED88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=68.32</m:t>
                </m:r>
              </m:oMath>
            </m:oMathPara>
          </w:p>
          <w:p w14:paraId="568D3CB7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078" w:type="dxa"/>
          </w:tcPr>
          <w:p w14:paraId="035F2F2C" w14:textId="4528F8D0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51E795AE" w14:textId="77777777" w:rsidTr="00760EE5">
        <w:tc>
          <w:tcPr>
            <w:tcW w:w="846" w:type="dxa"/>
          </w:tcPr>
          <w:p w14:paraId="4913B929" w14:textId="77777777" w:rsidR="00760EE5" w:rsidRPr="00207B16" w:rsidRDefault="00760EE5" w:rsidP="00E904AF">
            <w:pPr>
              <w:pStyle w:val="ListParagraph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092" w:type="dxa"/>
          </w:tcPr>
          <w:p w14:paraId="14B3456B" w14:textId="77777777" w:rsidR="00760EE5" w:rsidRPr="00207B16" w:rsidRDefault="00760EE5" w:rsidP="00E904AF">
            <w:pPr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Luas villa=49.52</m:t>
                </m:r>
              </m:oMath>
            </m:oMathPara>
          </w:p>
        </w:tc>
        <w:tc>
          <w:tcPr>
            <w:tcW w:w="1078" w:type="dxa"/>
          </w:tcPr>
          <w:p w14:paraId="3C7AE673" w14:textId="4FDE1F59" w:rsidR="00760EE5" w:rsidRPr="00207B16" w:rsidRDefault="00760EE5" w:rsidP="00E904AF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</w:tbl>
    <w:p w14:paraId="3C660E20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  <w:sectPr w:rsidR="00760EE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238BA44" w14:textId="77777777" w:rsidR="00760EE5" w:rsidRPr="00681691" w:rsidRDefault="00760EE5" w:rsidP="00760EE5">
      <w:pPr>
        <w:spacing w:line="276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u w:val="single"/>
          <w:lang w:val="en-US"/>
        </w:rPr>
        <w:lastRenderedPageBreak/>
        <w:t>Soalan 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7397"/>
        <w:gridCol w:w="773"/>
      </w:tblGrid>
      <w:tr w:rsidR="00760EE5" w:rsidRPr="00207B16" w14:paraId="33350465" w14:textId="77777777" w:rsidTr="00760EE5">
        <w:tc>
          <w:tcPr>
            <w:tcW w:w="846" w:type="dxa"/>
          </w:tcPr>
          <w:p w14:paraId="454E97F9" w14:textId="77777777" w:rsidR="00760EE5" w:rsidRPr="00207B16" w:rsidRDefault="00760EE5" w:rsidP="00760EE5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7328FA0E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lang w:val="en-US"/>
                  </w:rPr>
                  <m:t>sin</m:t>
                </m:r>
                <m:r>
                  <m:rPr>
                    <m:sty m:val="p"/>
                  </m:rPr>
                  <w:rPr>
                    <w:rFonts w:ascii="Cambria Math" w:hAnsi="Cambria Math" w:cs="Cambria Math"/>
                    <w:sz w:val="24"/>
                    <w:szCs w:val="24"/>
                    <w:shd w:val="clear" w:color="auto" w:fill="FFFFFF"/>
                  </w:rPr>
                  <m:t>∠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AOD=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  <w:shd w:val="clear" w:color="auto" w:fill="FFFFFF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shd w:val="clear" w:color="auto" w:fill="FFFFFF"/>
                      </w:rPr>
                      <m:t>6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  <w:shd w:val="clear" w:color="auto" w:fill="FFFFFF"/>
                      </w:rPr>
                      <m:t>10</m:t>
                    </m:r>
                  </m:den>
                </m:f>
              </m:oMath>
            </m:oMathPara>
          </w:p>
          <w:p w14:paraId="060DD9AF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</w:tc>
        <w:tc>
          <w:tcPr>
            <w:tcW w:w="773" w:type="dxa"/>
          </w:tcPr>
          <w:p w14:paraId="210AB7AC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60CAFB37" w14:textId="77777777" w:rsidTr="00760EE5">
        <w:tc>
          <w:tcPr>
            <w:tcW w:w="846" w:type="dxa"/>
          </w:tcPr>
          <w:p w14:paraId="13F67867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7175B57F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=1.287</m:t>
                </m:r>
              </m:oMath>
            </m:oMathPara>
          </w:p>
          <w:p w14:paraId="4BC0BE2D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773" w:type="dxa"/>
          </w:tcPr>
          <w:p w14:paraId="3C4C93B3" w14:textId="176586BB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1129108B" w14:textId="77777777" w:rsidTr="00760EE5">
        <w:tc>
          <w:tcPr>
            <w:tcW w:w="846" w:type="dxa"/>
          </w:tcPr>
          <w:p w14:paraId="661447DE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3315F627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773" w:type="dxa"/>
          </w:tcPr>
          <w:p w14:paraId="6C90FC39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224B57CE" w14:textId="77777777" w:rsidTr="00760EE5">
        <w:tc>
          <w:tcPr>
            <w:tcW w:w="846" w:type="dxa"/>
          </w:tcPr>
          <w:p w14:paraId="6F6C6575" w14:textId="77777777" w:rsidR="00760EE5" w:rsidRPr="00207B16" w:rsidRDefault="00760EE5" w:rsidP="00760EE5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2C7D25DA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Cambria Math"/>
                  <w:sz w:val="24"/>
                  <w:szCs w:val="24"/>
                  <w:shd w:val="clear" w:color="auto" w:fill="FFFFFF"/>
                </w:rPr>
                <m:t>∠P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shd w:val="clear" w:color="auto" w:fill="FFFFFF"/>
                </w:rPr>
                <m:t>AD</m:t>
              </m:r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4"/>
                  <w:szCs w:val="24"/>
                  <w:shd w:val="clear" w:color="auto" w:fill="FFFFFF"/>
                </w:rPr>
                <m:t>=0.6436 rad</m:t>
              </m:r>
            </m:oMath>
            <w:r w:rsidRPr="00207B16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            or              </w:t>
            </w:r>
            <m:oMath>
              <m:r>
                <m:rPr>
                  <m:sty m:val="p"/>
                </m:rPr>
                <w:rPr>
                  <w:rFonts w:ascii="Cambria Math" w:hAnsi="Cambria Math" w:cs="Cambria Math"/>
                  <w:sz w:val="24"/>
                  <w:szCs w:val="24"/>
                  <w:shd w:val="clear" w:color="auto" w:fill="FFFFFF"/>
                </w:rPr>
                <m:t>∠P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  <w:szCs w:val="24"/>
                  <w:shd w:val="clear" w:color="auto" w:fill="FFFFFF"/>
                </w:rPr>
                <m:t>DA</m:t>
              </m:r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4"/>
                  <w:szCs w:val="24"/>
                  <w:shd w:val="clear" w:color="auto" w:fill="FFFFFF"/>
                </w:rPr>
                <m:t>=0.9274 rad</m:t>
              </m:r>
            </m:oMath>
          </w:p>
          <w:p w14:paraId="5821E8D9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27EE9FB4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773" w:type="dxa"/>
          </w:tcPr>
          <w:p w14:paraId="4D17BA1A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50268E72" w14:textId="77777777" w:rsidTr="00760EE5">
        <w:tc>
          <w:tcPr>
            <w:tcW w:w="846" w:type="dxa"/>
          </w:tcPr>
          <w:p w14:paraId="3F7443F1" w14:textId="77777777" w:rsidR="00760EE5" w:rsidRPr="00207B16" w:rsidRDefault="00760EE5" w:rsidP="00E904AF">
            <w:pPr>
              <w:pStyle w:val="List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6A5F40AD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4"/>
                  <w:lang w:val="en-US"/>
                </w:rPr>
                <m:t>cos0.6436 rad=</m:t>
              </m:r>
              <m:f>
                <m:fPr>
                  <m:ctrlPr>
                    <w:rPr>
                      <w:rFonts w:ascii="Cambria Math" w:eastAsia="Calibri" w:hAnsi="Cambria Math" w:cs="Times New Roman"/>
                      <w:sz w:val="24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4"/>
                      <w:lang w:val="en-US"/>
                    </w:rPr>
                    <m:t>AP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4"/>
                      <w:lang w:val="en-US"/>
                    </w:rPr>
                    <m:t>12</m:t>
                  </m:r>
                </m:den>
              </m:f>
            </m:oMath>
            <w:r w:rsidRPr="00207B16">
              <w:rPr>
                <w:rFonts w:ascii="Times New Roman" w:eastAsia="Calibri" w:hAnsi="Times New Roman" w:cs="Times New Roman"/>
                <w:sz w:val="24"/>
                <w:lang w:val="en-US"/>
              </w:rPr>
              <w:t xml:space="preserve">              or              </w:t>
            </w:r>
            <m:oMath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4"/>
                  <w:lang w:val="en-US"/>
                </w:rPr>
                <m:t>cos0.9274 rad=</m:t>
              </m:r>
              <m:f>
                <m:fPr>
                  <m:ctrlPr>
                    <w:rPr>
                      <w:rFonts w:ascii="Cambria Math" w:eastAsia="Calibri" w:hAnsi="Cambria Math" w:cs="Times New Roman"/>
                      <w:sz w:val="24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4"/>
                      <w:lang w:val="en-US"/>
                    </w:rPr>
                    <m:t>DP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sz w:val="24"/>
                      <w:lang w:val="en-US"/>
                    </w:rPr>
                    <m:t>12</m:t>
                  </m:r>
                </m:den>
              </m:f>
            </m:oMath>
          </w:p>
          <w:p w14:paraId="63411BAA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73" w:type="dxa"/>
          </w:tcPr>
          <w:p w14:paraId="53CF3B66" w14:textId="2CEE6EE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1EC1965B" w14:textId="77777777" w:rsidTr="00760EE5">
        <w:tc>
          <w:tcPr>
            <w:tcW w:w="846" w:type="dxa"/>
          </w:tcPr>
          <w:p w14:paraId="723395CF" w14:textId="77777777" w:rsidR="00760EE5" w:rsidRPr="00207B16" w:rsidRDefault="00760EE5" w:rsidP="00E904AF">
            <w:pPr>
              <w:pStyle w:val="List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400723B4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S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AP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=10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1.287</m:t>
                    </m:r>
                  </m:e>
                </m:d>
              </m:oMath>
            </m:oMathPara>
          </w:p>
          <w:p w14:paraId="6CF193D1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</w:tc>
        <w:tc>
          <w:tcPr>
            <w:tcW w:w="773" w:type="dxa"/>
          </w:tcPr>
          <w:p w14:paraId="0AC0BA8E" w14:textId="52216BE2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7C8BB536" w14:textId="77777777" w:rsidTr="00760EE5">
        <w:tc>
          <w:tcPr>
            <w:tcW w:w="846" w:type="dxa"/>
          </w:tcPr>
          <w:p w14:paraId="03B1E074" w14:textId="77777777" w:rsidR="00760EE5" w:rsidRPr="00207B16" w:rsidRDefault="00760EE5" w:rsidP="00E904AF">
            <w:pPr>
              <w:pStyle w:val="List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59FC68E1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eastAsia="Calibri" w:hAnsi="Times New Roman" w:cs="Times New Roman"/>
                <w:sz w:val="24"/>
                <w:lang w:val="en-US"/>
              </w:rPr>
              <w:t xml:space="preserve">10 + 10 + 12 + 10(1.287) + 12 cos0.6436rad + 12 cos0.9274rad </w:t>
            </w:r>
          </w:p>
        </w:tc>
        <w:tc>
          <w:tcPr>
            <w:tcW w:w="773" w:type="dxa"/>
          </w:tcPr>
          <w:p w14:paraId="7C023A83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5D67CABC" w14:textId="77777777" w:rsidTr="00760EE5">
        <w:tc>
          <w:tcPr>
            <w:tcW w:w="846" w:type="dxa"/>
          </w:tcPr>
          <w:p w14:paraId="16B3E21D" w14:textId="77777777" w:rsidR="00760EE5" w:rsidRPr="00207B16" w:rsidRDefault="00760EE5" w:rsidP="00E904AF">
            <w:pPr>
              <w:pStyle w:val="List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0DF63201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=61.67</m:t>
                </m:r>
              </m:oMath>
            </m:oMathPara>
          </w:p>
        </w:tc>
        <w:tc>
          <w:tcPr>
            <w:tcW w:w="773" w:type="dxa"/>
          </w:tcPr>
          <w:p w14:paraId="38E8FE12" w14:textId="6734A061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18492720" w14:textId="77777777" w:rsidTr="00760EE5">
        <w:tc>
          <w:tcPr>
            <w:tcW w:w="846" w:type="dxa"/>
          </w:tcPr>
          <w:p w14:paraId="71D97219" w14:textId="77777777" w:rsidR="00760EE5" w:rsidRPr="00207B16" w:rsidRDefault="00760EE5" w:rsidP="00E904AF">
            <w:pPr>
              <w:pStyle w:val="List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3DFB2730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773" w:type="dxa"/>
          </w:tcPr>
          <w:p w14:paraId="671B2AE3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261CDDEC" w14:textId="77777777" w:rsidTr="00760EE5">
        <w:tc>
          <w:tcPr>
            <w:tcW w:w="846" w:type="dxa"/>
          </w:tcPr>
          <w:p w14:paraId="496EB63D" w14:textId="77777777" w:rsidR="00760EE5" w:rsidRPr="00207B16" w:rsidRDefault="00760EE5" w:rsidP="00760EE5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3752242B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den>
                </m:f>
                <m:d>
                  <m:d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7.2</m:t>
                    </m:r>
                  </m:e>
                </m:d>
                <m:d>
                  <m:d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9.6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lang w:val="en-US"/>
                  </w:rPr>
                  <m:t xml:space="preserve">  or   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lang w:val="en-US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libri" w:hAnsi="Cambria Math" w:cs="Times New Roman"/>
                            <w:lang w:val="en-US"/>
                          </w:rPr>
                          <m:t>10</m:t>
                        </m:r>
                      </m:e>
                    </m:d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p>
                </m:sSup>
                <m:d>
                  <m:d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1.287</m:t>
                    </m:r>
                  </m:e>
                </m:d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lang w:val="en-US"/>
                  </w:rPr>
                  <m:t xml:space="preserve">     or   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(10)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lang w:val="en-US"/>
                  </w:rPr>
                  <m:t xml:space="preserve">sin73.74°     or     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lang w:val="en-US"/>
                  </w:rPr>
                  <m:t>(12)(8)</m:t>
                </m:r>
              </m:oMath>
            </m:oMathPara>
          </w:p>
        </w:tc>
        <w:tc>
          <w:tcPr>
            <w:tcW w:w="773" w:type="dxa"/>
          </w:tcPr>
          <w:p w14:paraId="0C25EDB5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4EC1AC81" w14:textId="77777777" w:rsidTr="00760EE5">
        <w:tc>
          <w:tcPr>
            <w:tcW w:w="846" w:type="dxa"/>
          </w:tcPr>
          <w:p w14:paraId="3C7A5DCF" w14:textId="77777777" w:rsidR="00760EE5" w:rsidRPr="00207B16" w:rsidRDefault="00760EE5" w:rsidP="00760EE5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3D6D9515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m:oMath>
              <m:f>
                <m:fPr>
                  <m:ctrlPr>
                    <w:rPr>
                      <w:rFonts w:ascii="Cambria Math" w:eastAsia="Calibri" w:hAnsi="Cambria Math" w:cs="Times New Roman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lang w:val="en-US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lang w:val="en-US"/>
                    </w:rPr>
                    <m:t>2</m:t>
                  </m:r>
                </m:den>
              </m:f>
              <m:sSup>
                <m:sSupPr>
                  <m:ctrlPr>
                    <w:rPr>
                      <w:rFonts w:ascii="Cambria Math" w:eastAsia="Calibri" w:hAnsi="Cambria Math" w:cs="Times New Roman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lang w:val="en-US"/>
                    </w:rPr>
                    <m:t>(10)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lang w:val="en-US"/>
                    </w:rPr>
                    <m:t>2</m:t>
                  </m:r>
                </m:sup>
              </m:sSup>
              <m:func>
                <m:funcPr>
                  <m:ctrlPr>
                    <w:rPr>
                      <w:rFonts w:ascii="Cambria Math" w:eastAsia="Calibri" w:hAnsi="Cambria Math" w:cs="Times New Roman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lang w:val="en-US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lang w:val="en-US"/>
                    </w:rPr>
                    <m:t>73.74°</m:t>
                  </m:r>
                </m:e>
              </m:func>
              <m:r>
                <m:rPr>
                  <m:sty m:val="p"/>
                </m:rPr>
                <w:rPr>
                  <w:rFonts w:ascii="Cambria Math" w:eastAsia="Calibri" w:hAnsi="Cambria Math" w:cs="Times New Roman"/>
                  <w:lang w:val="en-US"/>
                </w:rPr>
                <m:t>+</m:t>
              </m:r>
              <m:d>
                <m:dPr>
                  <m:begChr m:val="["/>
                  <m:endChr m:val="]"/>
                  <m:ctrlPr>
                    <w:rPr>
                      <w:rFonts w:ascii="Cambria Math" w:eastAsia="Calibri" w:hAnsi="Cambria Math" w:cs="Times New Roman"/>
                      <w:lang w:val="en-U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Calibri" w:hAnsi="Cambria Math" w:cs="Times New Roman"/>
                          <w:lang w:val="en-US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lang w:val="en-US"/>
                        </w:rPr>
                        <m:t>1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lang w:val="en-US"/>
                        </w:rPr>
                        <m:t>2</m:t>
                      </m:r>
                    </m:den>
                  </m:f>
                  <m:d>
                    <m:dPr>
                      <m:ctrlPr>
                        <w:rPr>
                          <w:rFonts w:ascii="Cambria Math" w:eastAsia="Calibri" w:hAnsi="Cambria Math" w:cs="Times New Roman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lang w:val="en-US"/>
                        </w:rPr>
                        <m:t>9.6</m:t>
                      </m:r>
                    </m:e>
                  </m:d>
                  <m:d>
                    <m:dPr>
                      <m:ctrlPr>
                        <w:rPr>
                          <w:rFonts w:ascii="Cambria Math" w:eastAsia="Calibri" w:hAnsi="Cambria Math" w:cs="Times New Roman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lang w:val="en-US"/>
                        </w:rPr>
                        <m:t>7.2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eastAsia="Calibri" w:hAnsi="Cambria Math" w:cs="Times New Roman"/>
                      <w:lang w:val="en-US"/>
                    </w:rPr>
                    <m:t>-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eastAsia="Calibri" w:hAnsi="Cambria Math" w:cs="Times New Roman"/>
                          <w:lang w:val="en-U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2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="Calibri" w:hAnsi="Cambria Math" w:cs="Times New Roman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libri" w:hAnsi="Cambria Math" w:cs="Times New Roman"/>
                                  <w:lang w:val="en-US"/>
                                </w:rPr>
                                <m:t>10</m:t>
                              </m:r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2</m:t>
                          </m:r>
                        </m:sup>
                      </m:sSup>
                      <m:d>
                        <m:dPr>
                          <m:ctrl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</m:ctrlPr>
                        </m:d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1.287</m:t>
                          </m:r>
                        </m:e>
                      </m:d>
                      <m:r>
                        <m:rPr>
                          <m:sty m:val="p"/>
                        </m:rPr>
                        <w:rPr>
                          <w:rFonts w:ascii="Cambria Math" w:eastAsia="Calibri" w:hAnsi="Cambria Math" w:cs="Times New Roman"/>
                          <w:lang w:val="en-US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2</m:t>
                          </m:r>
                        </m:den>
                      </m:f>
                      <m:sSup>
                        <m:sSupPr>
                          <m:ctrl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="Calibri" w:hAnsi="Cambria Math" w:cs="Times New Roman"/>
                                  <w:lang w:val="en-US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Calibri" w:hAnsi="Cambria Math" w:cs="Times New Roman"/>
                                  <w:lang w:val="en-US"/>
                                </w:rPr>
                                <m:t>10</m:t>
                              </m:r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2</m:t>
                          </m:r>
                        </m:sup>
                      </m:sSup>
                      <m:func>
                        <m:funcPr>
                          <m:ctrl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sin</m:t>
                          </m:r>
                        </m:fName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eastAsia="Calibri" w:hAnsi="Cambria Math" w:cs="Times New Roman"/>
                              <w:lang w:val="en-US"/>
                            </w:rPr>
                            <m:t>73.74°</m:t>
                          </m:r>
                        </m:e>
                      </m:func>
                    </m:e>
                  </m:d>
                </m:e>
              </m:d>
            </m:oMath>
            <w:r w:rsidRPr="00207B16">
              <w:rPr>
                <w:rFonts w:ascii="Times New Roman" w:eastAsia="Calibri" w:hAnsi="Times New Roman" w:cs="Times New Roman"/>
                <w:lang w:val="en-US"/>
              </w:rPr>
              <w:t xml:space="preserve">   </w:t>
            </w:r>
          </w:p>
          <w:p w14:paraId="2FFD1A07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207B16">
              <w:rPr>
                <w:rFonts w:ascii="Times New Roman" w:eastAsia="Calibri" w:hAnsi="Times New Roman" w:cs="Times New Roman"/>
                <w:sz w:val="24"/>
                <w:lang w:val="en-US"/>
              </w:rPr>
              <w:t>or equivalent</w:t>
            </w:r>
          </w:p>
          <w:p w14:paraId="1BDC3864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773" w:type="dxa"/>
          </w:tcPr>
          <w:p w14:paraId="6A6C107E" w14:textId="68F99CED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207B16" w14:paraId="2374C7DD" w14:textId="77777777" w:rsidTr="00760EE5">
        <w:tc>
          <w:tcPr>
            <w:tcW w:w="846" w:type="dxa"/>
          </w:tcPr>
          <w:p w14:paraId="7703BEEE" w14:textId="77777777" w:rsidR="00760EE5" w:rsidRPr="00207B16" w:rsidRDefault="00760EE5" w:rsidP="00760EE5">
            <w:pPr>
              <w:pStyle w:val="ListParagraph"/>
              <w:numPr>
                <w:ilvl w:val="0"/>
                <w:numId w:val="3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7397" w:type="dxa"/>
          </w:tcPr>
          <w:p w14:paraId="65C0AA24" w14:textId="77777777" w:rsidR="00760EE5" w:rsidRPr="00207B16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=66.21</m:t>
                </m:r>
              </m:oMath>
            </m:oMathPara>
          </w:p>
        </w:tc>
        <w:tc>
          <w:tcPr>
            <w:tcW w:w="773" w:type="dxa"/>
          </w:tcPr>
          <w:p w14:paraId="2B4C26AF" w14:textId="4B061B52" w:rsidR="00760EE5" w:rsidRPr="00207B16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</w:tbl>
    <w:p w14:paraId="52243D47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534FBE62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  <w:sectPr w:rsidR="00760EE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5479D87" w14:textId="77777777" w:rsidR="00760EE5" w:rsidRPr="00681691" w:rsidRDefault="00760EE5" w:rsidP="00760EE5">
      <w:pPr>
        <w:spacing w:line="276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u w:val="single"/>
          <w:lang w:val="en-US"/>
        </w:rPr>
        <w:lastRenderedPageBreak/>
        <w:t>Soalan 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6946"/>
        <w:gridCol w:w="1224"/>
      </w:tblGrid>
      <w:tr w:rsidR="00760EE5" w:rsidRPr="006D1D54" w14:paraId="7EC99967" w14:textId="77777777" w:rsidTr="00760EE5">
        <w:tc>
          <w:tcPr>
            <w:tcW w:w="846" w:type="dxa"/>
          </w:tcPr>
          <w:p w14:paraId="17731B6A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35EF5D0B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szCs w:val="24"/>
                    <w:shd w:val="clear" w:color="auto" w:fill="FFFFFF"/>
                  </w:rPr>
                  <m:t xml:space="preserve">Jadikan </m:t>
                </m:r>
              </m:oMath>
            </m:oMathPara>
          </w:p>
          <w:p w14:paraId="3AD136EE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szCs w:val="24"/>
                    <w:shd w:val="clear" w:color="auto" w:fill="FFFFFF"/>
                  </w:rPr>
                  <m:t>2x adalah panjang OD</m:t>
                </m:r>
              </m:oMath>
            </m:oMathPara>
          </w:p>
          <w:p w14:paraId="07350A54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szCs w:val="24"/>
                    <w:shd w:val="clear" w:color="auto" w:fill="FFFFFF"/>
                  </w:rPr>
                  <m:t>3x adalah panjang OA</m:t>
                </m:r>
              </m:oMath>
            </m:oMathPara>
          </w:p>
          <w:p w14:paraId="18D9DF08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</w:rPr>
            </w:pPr>
          </w:p>
          <w:p w14:paraId="794DF751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szCs w:val="24"/>
                    <w:shd w:val="clear" w:color="auto" w:fill="FFFFFF"/>
                  </w:rPr>
                  <m:t xml:space="preserve">Katakan sudut COD ialah </m:t>
                </m:r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  <w:shd w:val="clear" w:color="auto" w:fill="FFFFFF"/>
                  </w:rPr>
                  <m:t>θ</m:t>
                </m:r>
              </m:oMath>
            </m:oMathPara>
          </w:p>
          <w:p w14:paraId="3F15CE38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shd w:val="clear" w:color="auto" w:fill="FFFFFF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mbria Math"/>
                    <w:sz w:val="24"/>
                    <w:szCs w:val="24"/>
                    <w:shd w:val="clear" w:color="auto" w:fill="FFFFFF"/>
                  </w:rPr>
                  <m:t>Diberi ∠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COD=</m:t>
                </m:r>
                <m:r>
                  <m:rPr>
                    <m:sty m:val="p"/>
                  </m:rPr>
                  <w:rPr>
                    <w:rFonts w:ascii="Cambria Math" w:hAnsi="Cambria Math" w:cs="Cambria Math"/>
                    <w:sz w:val="24"/>
                    <w:szCs w:val="24"/>
                    <w:shd w:val="clear" w:color="auto" w:fill="FFFFFF"/>
                  </w:rPr>
                  <m:t>∠AOB</m:t>
                </m:r>
              </m:oMath>
            </m:oMathPara>
          </w:p>
          <w:p w14:paraId="4295147C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</m:t>
                </m:r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θ</m:t>
                </m:r>
              </m:oMath>
            </m:oMathPara>
          </w:p>
          <w:p w14:paraId="6C3FA03A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</w:tc>
        <w:tc>
          <w:tcPr>
            <w:tcW w:w="1224" w:type="dxa"/>
          </w:tcPr>
          <w:p w14:paraId="5FF2C056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6D1D54" w14:paraId="2AB64023" w14:textId="77777777" w:rsidTr="00760EE5">
        <w:tc>
          <w:tcPr>
            <w:tcW w:w="846" w:type="dxa"/>
          </w:tcPr>
          <w:p w14:paraId="170EEF6B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33039E09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Luas I=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θ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(2x)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-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2x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2x</m:t>
                        </m:r>
                      </m:e>
                    </m:d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uncPr>
                      <m:fNam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θ</m:t>
                        </m:r>
                      </m:e>
                    </m:func>
                  </m:e>
                </m:d>
              </m:oMath>
            </m:oMathPara>
          </w:p>
          <w:p w14:paraId="2CD281A8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22C4E153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=2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θ</m:t>
                </m:r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-2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funcPr>
                  <m:fNam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θ</m:t>
                    </m:r>
                  </m:e>
                </m:func>
              </m:oMath>
            </m:oMathPara>
          </w:p>
          <w:p w14:paraId="7604F814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224" w:type="dxa"/>
          </w:tcPr>
          <w:p w14:paraId="37AE09AF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6D1D54" w14:paraId="4F574904" w14:textId="77777777" w:rsidTr="00760EE5">
        <w:tc>
          <w:tcPr>
            <w:tcW w:w="846" w:type="dxa"/>
          </w:tcPr>
          <w:p w14:paraId="2CC75615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763E3586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Luas II=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θ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(3x)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-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3x</m:t>
                        </m:r>
                      </m:e>
                    </m:d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3x</m:t>
                        </m:r>
                      </m:e>
                    </m:d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uncPr>
                      <m:fNam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θ</m:t>
                        </m:r>
                      </m:e>
                    </m:func>
                  </m:e>
                </m:d>
              </m:oMath>
            </m:oMathPara>
          </w:p>
          <w:p w14:paraId="4B9843F9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2B748FAF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9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θ-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9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  <m:func>
                  <m:func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funcPr>
                  <m:fNam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sin</m:t>
                    </m:r>
                  </m:fName>
                  <m: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θ</m:t>
                    </m:r>
                  </m:e>
                </m:func>
              </m:oMath>
            </m:oMathPara>
          </w:p>
          <w:p w14:paraId="31B8F974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224" w:type="dxa"/>
          </w:tcPr>
          <w:p w14:paraId="2046988E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6D1D54" w14:paraId="4E37B6E4" w14:textId="77777777" w:rsidTr="00760EE5">
        <w:tc>
          <w:tcPr>
            <w:tcW w:w="846" w:type="dxa"/>
          </w:tcPr>
          <w:p w14:paraId="6298F897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2185A667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Luas I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Luas II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θ-2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uncPr>
                      <m:fNam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θ</m:t>
                        </m:r>
                      </m:e>
                    </m:func>
                  </m:num>
                  <m:den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9</m:t>
                        </m:r>
                      </m:num>
                      <m:den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θ-</m:t>
                    </m:r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9</m:t>
                        </m:r>
                      </m:num>
                      <m:den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uncPr>
                      <m:fNam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θ</m:t>
                        </m:r>
                      </m:e>
                    </m:func>
                  </m:den>
                </m:f>
              </m:oMath>
            </m:oMathPara>
          </w:p>
          <w:p w14:paraId="1F4D8653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7C26EDDF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4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θ-4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uncPr>
                      <m:fNam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θ</m:t>
                        </m:r>
                      </m:e>
                    </m:func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9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θ-9</m:t>
                    </m:r>
                    <m:sSup>
                      <m:sSup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  <m:func>
                      <m:func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uncPr>
                      <m:fNam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sin</m:t>
                        </m:r>
                      </m:fName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θ</m:t>
                        </m:r>
                      </m:e>
                    </m:func>
                  </m:den>
                </m:f>
              </m:oMath>
            </m:oMathPara>
          </w:p>
          <w:p w14:paraId="7C808E67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6AE3F223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4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θ-</m:t>
                        </m:r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func>
                          <m:func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funcPr>
                          <m:fNam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sin</m:t>
                            </m:r>
                          </m:fName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θ</m:t>
                            </m:r>
                          </m:e>
                        </m:func>
                      </m:e>
                    </m:d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9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θ-</m:t>
                        </m:r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2</m:t>
                            </m:r>
                          </m:sup>
                        </m:sSup>
                        <m:func>
                          <m:func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lang w:val="en-US"/>
                              </w:rPr>
                            </m:ctrlPr>
                          </m:funcPr>
                          <m:fNam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sin</m:t>
                            </m:r>
                          </m:fName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lang w:val="en-US"/>
                              </w:rPr>
                              <m:t>θ</m:t>
                            </m:r>
                          </m:e>
                        </m:func>
                      </m:e>
                    </m:d>
                  </m:den>
                </m:f>
              </m:oMath>
            </m:oMathPara>
          </w:p>
          <w:p w14:paraId="45CD1822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6823AE16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4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9</m:t>
                    </m:r>
                  </m:den>
                </m:f>
              </m:oMath>
            </m:oMathPara>
          </w:p>
          <w:p w14:paraId="3BDA64C0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  <w:p w14:paraId="4457DCA9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6D1D54">
              <w:rPr>
                <w:rFonts w:ascii="Times New Roman" w:eastAsia="Calibri" w:hAnsi="Times New Roman" w:cs="Times New Roman"/>
                <w:sz w:val="24"/>
                <w:lang w:val="en-US"/>
              </w:rPr>
              <w:t xml:space="preserve">Maka, nisbah luas rantau berlorek I kepada luas rantau II ialah </w:t>
            </w:r>
            <m:oMath>
              <m:r>
                <m:rPr>
                  <m:sty m:val="p"/>
                </m:rPr>
                <w:rPr>
                  <w:rFonts w:ascii="Cambria Math" w:eastAsia="Calibri" w:hAnsi="Cambria Math" w:cs="Times New Roman"/>
                  <w:sz w:val="24"/>
                  <w:lang w:val="en-US"/>
                </w:rPr>
                <m:t>4:9</m:t>
              </m:r>
            </m:oMath>
          </w:p>
        </w:tc>
        <w:tc>
          <w:tcPr>
            <w:tcW w:w="1224" w:type="dxa"/>
          </w:tcPr>
          <w:p w14:paraId="79B92119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</w:tbl>
    <w:p w14:paraId="4A701794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  <w:sectPr w:rsidR="00760EE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9455EEF" w14:textId="77777777" w:rsidR="00760EE5" w:rsidRPr="00537392" w:rsidRDefault="00760EE5" w:rsidP="00760EE5">
      <w:pPr>
        <w:spacing w:line="276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 w:rsidRPr="00537392">
        <w:rPr>
          <w:rFonts w:ascii="Times New Roman" w:hAnsi="Times New Roman" w:cs="Times New Roman"/>
          <w:b/>
          <w:sz w:val="24"/>
          <w:u w:val="single"/>
          <w:lang w:val="en-US"/>
        </w:rPr>
        <w:lastRenderedPageBreak/>
        <w:t xml:space="preserve">Soalan </w:t>
      </w:r>
      <w:r>
        <w:rPr>
          <w:rFonts w:ascii="Times New Roman" w:hAnsi="Times New Roman" w:cs="Times New Roman"/>
          <w:b/>
          <w:sz w:val="24"/>
          <w:u w:val="single"/>
          <w:lang w:val="en-US"/>
        </w:rPr>
        <w:t>5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6946"/>
        <w:gridCol w:w="1224"/>
      </w:tblGrid>
      <w:tr w:rsidR="00760EE5" w:rsidRPr="006D1D54" w14:paraId="2BC94416" w14:textId="77777777" w:rsidTr="00760EE5">
        <w:tc>
          <w:tcPr>
            <w:tcW w:w="846" w:type="dxa"/>
          </w:tcPr>
          <w:p w14:paraId="0557CC52" w14:textId="77777777" w:rsidR="00760EE5" w:rsidRPr="00537392" w:rsidRDefault="00760EE5" w:rsidP="00760EE5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144622EF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en-US"/>
              </w:rPr>
              <w:t>23.49</w:t>
            </w:r>
          </w:p>
          <w:p w14:paraId="61B6E6B1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</w:tc>
        <w:tc>
          <w:tcPr>
            <w:tcW w:w="1224" w:type="dxa"/>
          </w:tcPr>
          <w:p w14:paraId="40BCF329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6D1D54" w14:paraId="1EE5D430" w14:textId="77777777" w:rsidTr="00760EE5">
        <w:tc>
          <w:tcPr>
            <w:tcW w:w="846" w:type="dxa"/>
          </w:tcPr>
          <w:p w14:paraId="6345D1D0" w14:textId="77777777" w:rsidR="00760EE5" w:rsidRPr="00537392" w:rsidRDefault="00760EE5" w:rsidP="00760EE5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088EFFE4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lang w:val="en-US"/>
              </w:rPr>
              <w:t>382.84</w:t>
            </w:r>
          </w:p>
          <w:p w14:paraId="70FB93CF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224" w:type="dxa"/>
          </w:tcPr>
          <w:p w14:paraId="7E625F10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6D1D54" w14:paraId="1B9FE417" w14:textId="77777777" w:rsidTr="00760EE5">
        <w:tc>
          <w:tcPr>
            <w:tcW w:w="846" w:type="dxa"/>
          </w:tcPr>
          <w:p w14:paraId="7209F426" w14:textId="77777777" w:rsidR="00760EE5" w:rsidRPr="00537392" w:rsidRDefault="00760EE5" w:rsidP="00760EE5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02E85749" w14:textId="77777777" w:rsidR="00760EE5" w:rsidRPr="00B02678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6800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9</m:t>
                    </m:r>
                  </m:den>
                </m:f>
                <m: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π</m:t>
                </m:r>
              </m:oMath>
            </m:oMathPara>
          </w:p>
          <w:p w14:paraId="26693A34" w14:textId="77777777" w:rsidR="00760EE5" w:rsidRPr="00537392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224" w:type="dxa"/>
          </w:tcPr>
          <w:p w14:paraId="2DEA9697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</w:tbl>
    <w:p w14:paraId="5FFE19E6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32347AB3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  <w:sectPr w:rsidR="00760EE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53FF51" w14:textId="77777777" w:rsidR="00760EE5" w:rsidRPr="00537392" w:rsidRDefault="00760EE5" w:rsidP="00760EE5">
      <w:pPr>
        <w:spacing w:line="276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 w:rsidRPr="00537392">
        <w:rPr>
          <w:rFonts w:ascii="Times New Roman" w:hAnsi="Times New Roman" w:cs="Times New Roman"/>
          <w:b/>
          <w:sz w:val="24"/>
          <w:u w:val="single"/>
          <w:lang w:val="en-US"/>
        </w:rPr>
        <w:lastRenderedPageBreak/>
        <w:t xml:space="preserve">Soalan </w:t>
      </w:r>
      <w:r>
        <w:rPr>
          <w:rFonts w:ascii="Times New Roman" w:hAnsi="Times New Roman" w:cs="Times New Roman"/>
          <w:b/>
          <w:sz w:val="24"/>
          <w:u w:val="single"/>
          <w:lang w:val="en-US"/>
        </w:rPr>
        <w:t>6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6946"/>
        <w:gridCol w:w="1224"/>
      </w:tblGrid>
      <w:tr w:rsidR="00760EE5" w:rsidRPr="006D1D54" w14:paraId="65A10BC7" w14:textId="77777777" w:rsidTr="00760EE5">
        <w:tc>
          <w:tcPr>
            <w:tcW w:w="846" w:type="dxa"/>
          </w:tcPr>
          <w:p w14:paraId="0B769B8C" w14:textId="77777777" w:rsidR="00760EE5" w:rsidRPr="00537392" w:rsidRDefault="00760EE5" w:rsidP="00E904AF">
            <w:pPr>
              <w:pStyle w:val="ListParagraph"/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603A0A85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en-US"/>
              </w:rPr>
              <w:t>Sudut yang dicangkum bagi 5 minit</w:t>
            </w:r>
          </w:p>
          <w:p w14:paraId="2DB28727" w14:textId="77777777" w:rsidR="00760EE5" w:rsidRPr="008B5B60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</w:pPr>
            <w:r w:rsidRPr="008B5B60"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  <w:t xml:space="preserve">Angle subtended for 5 minutes </w:t>
            </w:r>
          </w:p>
          <w:p w14:paraId="34F7C028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1F9381F8" w14:textId="77777777" w:rsidR="00760EE5" w:rsidRPr="006C345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12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×2π rad=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6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rad</m:t>
                </m:r>
              </m:oMath>
            </m:oMathPara>
          </w:p>
          <w:p w14:paraId="78EDCCD9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55D8A528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en-US"/>
              </w:rPr>
              <w:t>Sudut yang dicangkum daripada 11 ke 2 ialah 3 daripada 12 bahagian</w:t>
            </w:r>
          </w:p>
          <w:p w14:paraId="7344C0FA" w14:textId="77777777" w:rsidR="00760EE5" w:rsidRPr="008B5B60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</w:pPr>
            <w:r w:rsidRPr="008B5B60"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  <w:t>Angle subtended from 11 to 2 is 3 out of 12 parts.</w:t>
            </w:r>
          </w:p>
          <w:p w14:paraId="2FAC21AB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799477DB" w14:textId="77777777" w:rsidR="00760EE5" w:rsidRPr="005033A0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3×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6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</m:oMath>
            </m:oMathPara>
          </w:p>
          <w:p w14:paraId="4FC70B7D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221088DD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en-US"/>
              </w:rPr>
              <w:t>Apabila jarum minit bergerak, jarum jam bergerak pada nisbah yang sama.</w:t>
            </w:r>
          </w:p>
          <w:p w14:paraId="6F5F4094" w14:textId="77777777" w:rsidR="00760EE5" w:rsidRPr="008B5B60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</w:pPr>
            <w:r w:rsidRPr="008B5B60"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  <w:t>When the minute hand moves, the hour hand moves at the same ratio.</w:t>
            </w:r>
          </w:p>
          <w:p w14:paraId="343D53BE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2FC2821B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en-US"/>
              </w:rPr>
              <w:t>Daripada pukul 10, jarum jam bergerak</w:t>
            </w:r>
          </w:p>
          <w:p w14:paraId="540616BB" w14:textId="77777777" w:rsidR="00760EE5" w:rsidRPr="008B5B60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</w:pPr>
            <w:r w:rsidRPr="008B5B60"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  <w:t>From 10 o’clock the hour hand move</w:t>
            </w:r>
          </w:p>
          <w:p w14:paraId="08A2E45F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6C1FBB38" w14:textId="77777777" w:rsidR="00760EE5" w:rsidRPr="00F01730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×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6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rad</m:t>
                </m:r>
              </m:oMath>
            </m:oMathPara>
          </w:p>
          <w:p w14:paraId="185E41B7" w14:textId="77777777" w:rsidR="00760EE5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730BD262" w14:textId="77777777" w:rsidR="00760EE5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en-US"/>
              </w:rPr>
              <w:t xml:space="preserve">Maka, sudut selepas </w:t>
            </w: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lang w:val="en-US"/>
                    </w:rPr>
                    <m:t>4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lang w:val="en-US"/>
              </w:rPr>
              <w:t xml:space="preserve"> bahagian dari 10 hingga 2 ialah </w:t>
            </w:r>
          </w:p>
          <w:p w14:paraId="2792EFB1" w14:textId="77777777" w:rsidR="00760EE5" w:rsidRPr="008B5B60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</w:pPr>
            <w:r w:rsidRPr="008B5B60"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  <w:t xml:space="preserve">Hence, the angle after </w:t>
            </w: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lang w:val="en-US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lang w:val="en-US"/>
                    </w:rPr>
                    <m:t>4</m:t>
                  </m:r>
                </m:den>
              </m:f>
            </m:oMath>
            <w:r w:rsidRPr="008B5B60"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  <w:t xml:space="preserve"> from 10 until 2 is </w:t>
            </w:r>
          </w:p>
          <w:p w14:paraId="4B0216F7" w14:textId="77777777" w:rsidR="00760EE5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2A37EE61" w14:textId="77777777" w:rsidR="00760EE5" w:rsidRPr="000E34B6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6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24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8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rad</m:t>
                </m:r>
              </m:oMath>
            </m:oMathPara>
          </w:p>
          <w:p w14:paraId="3EC0C140" w14:textId="77777777" w:rsidR="00760EE5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03C28F11" w14:textId="77777777" w:rsidR="00760EE5" w:rsidRPr="008B5B60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8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π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8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π rad</m:t>
                </m:r>
              </m:oMath>
            </m:oMathPara>
          </w:p>
          <w:p w14:paraId="59F73858" w14:textId="77777777" w:rsidR="00760EE5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7C397882" w14:textId="77777777" w:rsidR="00760EE5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lang w:val="en-US"/>
              </w:rPr>
              <w:t xml:space="preserve">Luas yang dicangkumi oleh sudut tersebut ialah </w:t>
            </w:r>
          </w:p>
          <w:p w14:paraId="43D10CAF" w14:textId="77777777" w:rsidR="00760EE5" w:rsidRPr="008B5B60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</w:pPr>
            <w:r w:rsidRPr="008B5B60">
              <w:rPr>
                <w:rFonts w:ascii="Times New Roman" w:eastAsiaTheme="minorEastAsia" w:hAnsi="Times New Roman" w:cs="Times New Roman"/>
                <w:i/>
                <w:sz w:val="24"/>
                <w:lang w:val="en-US"/>
              </w:rPr>
              <w:t xml:space="preserve">The area subtended by the angle </w:t>
            </w:r>
          </w:p>
          <w:p w14:paraId="45E08059" w14:textId="77777777" w:rsidR="00760EE5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  <w:p w14:paraId="50A8A9F4" w14:textId="77777777" w:rsidR="00760EE5" w:rsidRPr="008B5B60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25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×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8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π</m:t>
                </m:r>
              </m:oMath>
            </m:oMathPara>
          </w:p>
          <w:p w14:paraId="718CC463" w14:textId="77777777" w:rsidR="00760EE5" w:rsidRPr="008B5B60" w:rsidRDefault="00760EE5" w:rsidP="00E904AF">
            <w:pPr>
              <w:tabs>
                <w:tab w:val="center" w:pos="3365"/>
              </w:tabs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=613.592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cm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4" w:type="dxa"/>
          </w:tcPr>
          <w:p w14:paraId="4057067F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</w:tbl>
    <w:p w14:paraId="6E4DC2BB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  <w:sectPr w:rsidR="00760EE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8348049" w14:textId="77777777" w:rsidR="00760EE5" w:rsidRPr="00537392" w:rsidRDefault="00760EE5" w:rsidP="00760EE5">
      <w:pPr>
        <w:spacing w:line="276" w:lineRule="auto"/>
        <w:jc w:val="both"/>
        <w:rPr>
          <w:rFonts w:ascii="Times New Roman" w:hAnsi="Times New Roman" w:cs="Times New Roman"/>
          <w:b/>
          <w:sz w:val="24"/>
          <w:u w:val="single"/>
          <w:lang w:val="en-US"/>
        </w:rPr>
      </w:pPr>
      <w:r>
        <w:rPr>
          <w:rFonts w:ascii="Times New Roman" w:hAnsi="Times New Roman" w:cs="Times New Roman"/>
          <w:b/>
          <w:sz w:val="24"/>
          <w:u w:val="single"/>
          <w:lang w:val="en-US"/>
        </w:rPr>
        <w:lastRenderedPageBreak/>
        <w:t>Soalan 7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6946"/>
        <w:gridCol w:w="1224"/>
      </w:tblGrid>
      <w:tr w:rsidR="00760EE5" w:rsidRPr="006D1D54" w14:paraId="0647A698" w14:textId="77777777" w:rsidTr="00760EE5">
        <w:tc>
          <w:tcPr>
            <w:tcW w:w="846" w:type="dxa"/>
          </w:tcPr>
          <w:p w14:paraId="512A5034" w14:textId="77777777" w:rsidR="00760EE5" w:rsidRPr="00537392" w:rsidRDefault="00760EE5" w:rsidP="00760EE5">
            <w:pPr>
              <w:pStyle w:val="ListParagraph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5F53B301" w14:textId="77777777" w:rsidR="00760EE5" w:rsidRPr="008B5B60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θ=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lang w:val="en-US"/>
                      </w:rPr>
                      <m:t>32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lang w:val="en-US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  <w:p w14:paraId="29071E95" w14:textId="77777777" w:rsidR="00760EE5" w:rsidRPr="008B5B60" w:rsidRDefault="00760EE5" w:rsidP="00E904AF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sz w:val="24"/>
                <w:lang w:val="en-US"/>
              </w:rPr>
            </w:pPr>
          </w:p>
        </w:tc>
        <w:tc>
          <w:tcPr>
            <w:tcW w:w="1224" w:type="dxa"/>
          </w:tcPr>
          <w:p w14:paraId="112CFF37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760EE5" w:rsidRPr="006D1D54" w14:paraId="4BD790AE" w14:textId="77777777" w:rsidTr="00760EE5">
        <w:tc>
          <w:tcPr>
            <w:tcW w:w="846" w:type="dxa"/>
          </w:tcPr>
          <w:p w14:paraId="05CEBEE2" w14:textId="77777777" w:rsidR="00760EE5" w:rsidRPr="00537392" w:rsidRDefault="00760EE5" w:rsidP="00760EE5">
            <w:pPr>
              <w:pStyle w:val="ListParagraph"/>
              <w:numPr>
                <w:ilvl w:val="0"/>
                <w:numId w:val="5"/>
              </w:num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6946" w:type="dxa"/>
          </w:tcPr>
          <w:p w14:paraId="677D9747" w14:textId="77777777" w:rsidR="00760EE5" w:rsidRPr="008B5B60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2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lang w:val="en-US"/>
                      </w:rPr>
                      <m:t>r+</m:t>
                    </m:r>
                    <m:f>
                      <m:f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16</m:t>
                        </m:r>
                      </m:num>
                      <m:den>
                        <m:r>
                          <w:rPr>
                            <w:rFonts w:ascii="Cambria Math" w:eastAsia="Calibri" w:hAnsi="Cambria Math" w:cs="Times New Roman"/>
                            <w:sz w:val="24"/>
                            <w:lang w:val="en-US"/>
                          </w:rPr>
                          <m:t>2</m:t>
                        </m:r>
                      </m:den>
                    </m:f>
                  </m:e>
                </m:d>
                <m:r>
                  <w:rPr>
                    <w:rFonts w:ascii="Cambria Math" w:eastAsia="Calibri" w:hAnsi="Cambria Math" w:cs="Times New Roman"/>
                    <w:sz w:val="24"/>
                    <w:lang w:val="en-US"/>
                  </w:rPr>
                  <m:t>cm</m:t>
                </m:r>
              </m:oMath>
            </m:oMathPara>
          </w:p>
          <w:p w14:paraId="58215AF4" w14:textId="77777777" w:rsidR="00760EE5" w:rsidRPr="008B5B60" w:rsidRDefault="00760EE5" w:rsidP="00E904A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lang w:val="en-US"/>
              </w:rPr>
            </w:pPr>
          </w:p>
        </w:tc>
        <w:tc>
          <w:tcPr>
            <w:tcW w:w="1224" w:type="dxa"/>
          </w:tcPr>
          <w:p w14:paraId="12AB2C84" w14:textId="77777777" w:rsidR="00760EE5" w:rsidRPr="006D1D54" w:rsidRDefault="00760EE5" w:rsidP="00E904A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</w:tbl>
    <w:p w14:paraId="27D63D0D" w14:textId="77777777" w:rsidR="00760EE5" w:rsidRDefault="00760EE5" w:rsidP="00760EE5">
      <w:pPr>
        <w:spacing w:line="276" w:lineRule="auto"/>
        <w:jc w:val="both"/>
        <w:rPr>
          <w:rFonts w:ascii="Times New Roman" w:hAnsi="Times New Roman" w:cs="Times New Roman"/>
          <w:sz w:val="24"/>
          <w:lang w:val="en-US"/>
        </w:rPr>
      </w:pPr>
    </w:p>
    <w:p w14:paraId="27F1871A" w14:textId="1CD44E29" w:rsidR="00760EE5" w:rsidRPr="00760EE5" w:rsidRDefault="00760EE5">
      <w:pPr>
        <w:rPr>
          <w:rFonts w:ascii="Times New Roman" w:hAnsi="Times New Roman" w:cs="Times New Roman"/>
          <w:sz w:val="24"/>
          <w:szCs w:val="24"/>
        </w:rPr>
      </w:pPr>
      <w:r w:rsidRPr="00760EE5">
        <w:rPr>
          <w:rFonts w:ascii="Times New Roman" w:hAnsi="Times New Roman" w:cs="Times New Roman"/>
          <w:sz w:val="24"/>
          <w:szCs w:val="24"/>
        </w:rPr>
        <w:t>Soalan 8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"/>
        <w:gridCol w:w="5678"/>
        <w:gridCol w:w="433"/>
        <w:gridCol w:w="3952"/>
      </w:tblGrid>
      <w:tr w:rsidR="00760EE5" w:rsidRPr="00760EE5" w14:paraId="65D76C03" w14:textId="77777777" w:rsidTr="00760EE5">
        <w:tc>
          <w:tcPr>
            <w:tcW w:w="392" w:type="dxa"/>
          </w:tcPr>
          <w:p w14:paraId="683FCC6F" w14:textId="2B44A6B2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EE5">
              <w:rPr>
                <w:rFonts w:ascii="Times New Roman" w:hAnsi="Times New Roman" w:cs="Times New Roman"/>
                <w:sz w:val="24"/>
                <w:szCs w:val="24"/>
              </w:rPr>
              <w:t>a)</w:t>
            </w:r>
          </w:p>
        </w:tc>
        <w:tc>
          <w:tcPr>
            <w:tcW w:w="5679" w:type="dxa"/>
          </w:tcPr>
          <w:p w14:paraId="7292A5CC" w14:textId="70453D11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EE5">
              <w:rPr>
                <w:rFonts w:ascii="Times New Roman" w:hAnsi="Times New Roman" w:cs="Times New Roman"/>
                <w:position w:val="-240"/>
                <w:sz w:val="24"/>
                <w:szCs w:val="24"/>
              </w:rPr>
              <w:object w:dxaOrig="5240" w:dyaOrig="4080" w14:anchorId="08496DA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1.6pt;height:173pt" o:ole="">
                  <v:imagedata r:id="rId5" o:title=""/>
                </v:shape>
                <o:OLEObject Type="Embed" ProgID="Equation.DSMT4" ShapeID="_x0000_i1025" DrawAspect="Content" ObjectID="_1724793405" r:id="rId6"/>
              </w:object>
            </w:r>
          </w:p>
          <w:p w14:paraId="7EEF7D64" w14:textId="77777777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</w:tcPr>
          <w:p w14:paraId="44AA4FF3" w14:textId="77777777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EE5">
              <w:rPr>
                <w:rFonts w:ascii="Times New Roman" w:hAnsi="Times New Roman" w:cs="Times New Roman"/>
                <w:sz w:val="24"/>
                <w:szCs w:val="24"/>
              </w:rPr>
              <w:t>b)</w:t>
            </w:r>
          </w:p>
        </w:tc>
        <w:tc>
          <w:tcPr>
            <w:tcW w:w="3952" w:type="dxa"/>
          </w:tcPr>
          <w:p w14:paraId="54CA0966" w14:textId="77777777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EE5">
              <w:rPr>
                <w:rFonts w:ascii="Times New Roman" w:hAnsi="Times New Roman" w:cs="Times New Roman"/>
                <w:position w:val="-174"/>
                <w:sz w:val="24"/>
                <w:szCs w:val="24"/>
              </w:rPr>
              <w:object w:dxaOrig="3440" w:dyaOrig="3600" w14:anchorId="040195CA">
                <v:shape id="_x0000_i1026" type="#_x0000_t75" style="width:172.05pt;height:180.45pt" o:ole="">
                  <v:imagedata r:id="rId7" o:title=""/>
                </v:shape>
                <o:OLEObject Type="Embed" ProgID="Equation.DSMT4" ShapeID="_x0000_i1026" DrawAspect="Content" ObjectID="_1724793406" r:id="rId8"/>
              </w:object>
            </w:r>
          </w:p>
        </w:tc>
      </w:tr>
      <w:tr w:rsidR="00760EE5" w:rsidRPr="00760EE5" w14:paraId="0B6DC24B" w14:textId="77777777" w:rsidTr="00760EE5">
        <w:tc>
          <w:tcPr>
            <w:tcW w:w="392" w:type="dxa"/>
          </w:tcPr>
          <w:p w14:paraId="1457A6C1" w14:textId="77777777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EE5"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5679" w:type="dxa"/>
          </w:tcPr>
          <w:p w14:paraId="01A4F0AA" w14:textId="77777777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EE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CC3731E" wp14:editId="4123FE65">
                  <wp:extent cx="2030680" cy="1226671"/>
                  <wp:effectExtent l="0" t="0" r="825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7283" cy="1230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B1663A" w14:textId="77777777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0EE5">
              <w:rPr>
                <w:rFonts w:ascii="Times New Roman" w:hAnsi="Times New Roman" w:cs="Times New Roman"/>
                <w:position w:val="-70"/>
                <w:sz w:val="24"/>
                <w:szCs w:val="24"/>
              </w:rPr>
              <w:object w:dxaOrig="5780" w:dyaOrig="7260" w14:anchorId="4BDC173C">
                <v:shape id="_x0000_i1027" type="#_x0000_t75" style="width:263.7pt;height:331pt" o:ole="">
                  <v:imagedata r:id="rId10" o:title=""/>
                </v:shape>
                <o:OLEObject Type="Embed" ProgID="Equation.DSMT4" ShapeID="_x0000_i1027" DrawAspect="Content" ObjectID="_1724793407" r:id="rId11"/>
              </w:object>
            </w:r>
          </w:p>
          <w:p w14:paraId="43AB88F3" w14:textId="77777777" w:rsidR="00760EE5" w:rsidRPr="00760EE5" w:rsidRDefault="00760EE5" w:rsidP="00E904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5" w:type="dxa"/>
            <w:gridSpan w:val="2"/>
          </w:tcPr>
          <w:p w14:paraId="26B1BB5E" w14:textId="77777777" w:rsidR="00760EE5" w:rsidRPr="00760EE5" w:rsidRDefault="00760EE5" w:rsidP="00E904A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60EE5">
              <w:rPr>
                <w:rFonts w:ascii="Times New Roman" w:hAnsi="Times New Roman" w:cs="Times New Roman"/>
                <w:position w:val="-104"/>
                <w:sz w:val="24"/>
                <w:szCs w:val="24"/>
              </w:rPr>
              <w:object w:dxaOrig="4160" w:dyaOrig="7100" w14:anchorId="5574431E">
                <v:shape id="_x0000_i1028" type="#_x0000_t75" style="width:208.5pt;height:354.4pt" o:ole="">
                  <v:imagedata r:id="rId12" o:title=""/>
                </v:shape>
                <o:OLEObject Type="Embed" ProgID="Equation.DSMT4" ShapeID="_x0000_i1028" DrawAspect="Content" ObjectID="_1724793408" r:id="rId13"/>
              </w:object>
            </w:r>
          </w:p>
        </w:tc>
      </w:tr>
    </w:tbl>
    <w:p w14:paraId="1A7934F5" w14:textId="77777777" w:rsidR="00B66A81" w:rsidRPr="00760EE5" w:rsidRDefault="00B66A81">
      <w:pPr>
        <w:rPr>
          <w:rFonts w:ascii="Times New Roman" w:hAnsi="Times New Roman" w:cs="Times New Roman"/>
          <w:sz w:val="24"/>
          <w:szCs w:val="24"/>
        </w:rPr>
      </w:pPr>
    </w:p>
    <w:sectPr w:rsidR="00B66A81" w:rsidRPr="00760EE5" w:rsidSect="00760E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A0CEC"/>
    <w:multiLevelType w:val="hybridMultilevel"/>
    <w:tmpl w:val="051A2B66"/>
    <w:lvl w:ilvl="0" w:tplc="741CE8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A2014"/>
    <w:multiLevelType w:val="hybridMultilevel"/>
    <w:tmpl w:val="9F7CE3A8"/>
    <w:lvl w:ilvl="0" w:tplc="210AD3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F24A40"/>
    <w:multiLevelType w:val="hybridMultilevel"/>
    <w:tmpl w:val="051A2B66"/>
    <w:lvl w:ilvl="0" w:tplc="741CE8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182714"/>
    <w:multiLevelType w:val="hybridMultilevel"/>
    <w:tmpl w:val="051A2B66"/>
    <w:lvl w:ilvl="0" w:tplc="741CE8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2879AA"/>
    <w:multiLevelType w:val="hybridMultilevel"/>
    <w:tmpl w:val="9F7CE3A8"/>
    <w:lvl w:ilvl="0" w:tplc="210AD3C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3624593">
    <w:abstractNumId w:val="0"/>
  </w:num>
  <w:num w:numId="2" w16cid:durableId="207422380">
    <w:abstractNumId w:val="3"/>
  </w:num>
  <w:num w:numId="3" w16cid:durableId="494077778">
    <w:abstractNumId w:val="2"/>
  </w:num>
  <w:num w:numId="4" w16cid:durableId="166677936">
    <w:abstractNumId w:val="4"/>
  </w:num>
  <w:num w:numId="5" w16cid:durableId="3891166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EE5"/>
    <w:rsid w:val="00760EE5"/>
    <w:rsid w:val="008E3ABB"/>
    <w:rsid w:val="00B66A81"/>
    <w:rsid w:val="00C6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689FF"/>
  <w15:chartTrackingRefBased/>
  <w15:docId w15:val="{EB6ECB00-BD02-47B9-B381-164C67937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EE5"/>
    <w:rPr>
      <w:rFonts w:ascii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0EE5"/>
    <w:pPr>
      <w:spacing w:after="0" w:line="240" w:lineRule="auto"/>
    </w:pPr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0E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5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418</Words>
  <Characters>2385</Characters>
  <Application>Microsoft Office Word</Application>
  <DocSecurity>0</DocSecurity>
  <Lines>19</Lines>
  <Paragraphs>5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Haris Fadzli Awang</dc:creator>
  <cp:keywords/>
  <dc:description/>
  <cp:lastModifiedBy>Haris Fadzli Awang</cp:lastModifiedBy>
  <cp:revision>1</cp:revision>
  <dcterms:created xsi:type="dcterms:W3CDTF">2022-09-15T15:12:00Z</dcterms:created>
  <dcterms:modified xsi:type="dcterms:W3CDTF">2022-09-15T15:19:00Z</dcterms:modified>
</cp:coreProperties>
</file>